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D2E8C9C" w:rsidR="008D1867" w:rsidRPr="000A63C4" w:rsidRDefault="003F2EDF">
      <w:pPr>
        <w:jc w:val="center"/>
        <w:rPr>
          <w:rFonts w:ascii="Arial" w:eastAsia="Arial" w:hAnsi="Arial" w:cs="Arial"/>
          <w:b/>
          <w:bCs/>
          <w:sz w:val="32"/>
          <w:szCs w:val="32"/>
        </w:rPr>
      </w:pPr>
      <w:bookmarkStart w:id="0" w:name="_GoBack"/>
      <w:bookmarkEnd w:id="0"/>
      <w:r>
        <w:rPr>
          <w:rFonts w:ascii="Arial" w:eastAsia="Arial" w:hAnsi="Arial" w:cs="Arial"/>
          <w:b/>
          <w:bCs/>
          <w:sz w:val="32"/>
          <w:szCs w:val="32"/>
        </w:rPr>
        <w:t>A note from the members of the Charter Study Commission</w:t>
      </w:r>
    </w:p>
    <w:p w14:paraId="00000002" w14:textId="77777777" w:rsidR="008D1867" w:rsidRPr="000A63C4" w:rsidRDefault="008D1867">
      <w:pPr>
        <w:rPr>
          <w:rFonts w:ascii="Arial" w:eastAsia="Arial" w:hAnsi="Arial" w:cs="Arial"/>
        </w:rPr>
      </w:pPr>
    </w:p>
    <w:p w14:paraId="00000003" w14:textId="77777777" w:rsidR="008D1867" w:rsidRPr="000A63C4" w:rsidRDefault="008D1867">
      <w:pPr>
        <w:rPr>
          <w:rFonts w:ascii="Arial" w:eastAsia="Arial" w:hAnsi="Arial" w:cs="Arial"/>
          <w:color w:val="000000"/>
        </w:rPr>
      </w:pPr>
    </w:p>
    <w:p w14:paraId="00000004" w14:textId="77777777" w:rsidR="008D1867" w:rsidRPr="000A63C4" w:rsidRDefault="00681894">
      <w:pPr>
        <w:rPr>
          <w:rFonts w:ascii="Arial" w:eastAsia="Arial" w:hAnsi="Arial" w:cs="Arial"/>
          <w:color w:val="000000"/>
        </w:rPr>
      </w:pPr>
      <w:r w:rsidRPr="000A63C4">
        <w:rPr>
          <w:rFonts w:ascii="Arial" w:eastAsia="Arial" w:hAnsi="Arial" w:cs="Arial"/>
          <w:color w:val="000000"/>
        </w:rPr>
        <w:t xml:space="preserve">In November 2021, </w:t>
      </w:r>
      <w:r w:rsidRPr="000A63C4">
        <w:rPr>
          <w:rFonts w:ascii="Arial" w:eastAsia="Arial" w:hAnsi="Arial" w:cs="Arial"/>
        </w:rPr>
        <w:t xml:space="preserve">Red Bank </w:t>
      </w:r>
      <w:r w:rsidRPr="000A63C4">
        <w:rPr>
          <w:rFonts w:ascii="Arial" w:eastAsia="Arial" w:hAnsi="Arial" w:cs="Arial"/>
          <w:color w:val="000000"/>
        </w:rPr>
        <w:t xml:space="preserve">overwhelmingly voted Yes to form a Charter Study Commission and elected 5 </w:t>
      </w:r>
      <w:r w:rsidRPr="000A63C4">
        <w:rPr>
          <w:rFonts w:ascii="Arial" w:eastAsia="Arial" w:hAnsi="Arial" w:cs="Arial"/>
        </w:rPr>
        <w:t xml:space="preserve">residents </w:t>
      </w:r>
      <w:r w:rsidRPr="000A63C4">
        <w:rPr>
          <w:rFonts w:ascii="Arial" w:eastAsia="Arial" w:hAnsi="Arial" w:cs="Arial"/>
          <w:color w:val="000000"/>
        </w:rPr>
        <w:t xml:space="preserve">to study the form of government </w:t>
      </w:r>
      <w:r w:rsidRPr="000A63C4">
        <w:rPr>
          <w:rFonts w:ascii="Arial" w:eastAsia="Arial" w:hAnsi="Arial" w:cs="Arial"/>
        </w:rPr>
        <w:t>in</w:t>
      </w:r>
      <w:r w:rsidRPr="000A63C4">
        <w:rPr>
          <w:rFonts w:ascii="Arial" w:eastAsia="Arial" w:hAnsi="Arial" w:cs="Arial"/>
          <w:color w:val="000000"/>
        </w:rPr>
        <w:t xml:space="preserve"> Red Bank.</w:t>
      </w:r>
    </w:p>
    <w:p w14:paraId="00000005" w14:textId="77777777" w:rsidR="008D1867" w:rsidRPr="000A63C4" w:rsidRDefault="008D1867">
      <w:pPr>
        <w:rPr>
          <w:rFonts w:ascii="Arial" w:eastAsia="Arial" w:hAnsi="Arial" w:cs="Arial"/>
          <w:color w:val="000000"/>
        </w:rPr>
      </w:pPr>
    </w:p>
    <w:p w14:paraId="00000006" w14:textId="28ADFF93" w:rsidR="008D1867" w:rsidRPr="000A63C4" w:rsidRDefault="00681894">
      <w:pPr>
        <w:pBdr>
          <w:top w:val="nil"/>
          <w:left w:val="nil"/>
          <w:bottom w:val="nil"/>
          <w:right w:val="nil"/>
          <w:between w:val="nil"/>
        </w:pBdr>
        <w:rPr>
          <w:rFonts w:ascii="Arial" w:eastAsia="Arial" w:hAnsi="Arial" w:cs="Arial"/>
          <w:color w:val="000000"/>
        </w:rPr>
      </w:pPr>
      <w:r w:rsidRPr="000A63C4">
        <w:rPr>
          <w:rFonts w:ascii="Arial" w:eastAsia="Arial" w:hAnsi="Arial" w:cs="Arial"/>
        </w:rPr>
        <w:t xml:space="preserve">From swearing-in to the filing of the </w:t>
      </w:r>
      <w:r w:rsidRPr="000A63C4">
        <w:rPr>
          <w:rFonts w:ascii="Arial" w:eastAsia="Arial" w:hAnsi="Arial" w:cs="Arial"/>
        </w:rPr>
        <w:t>report</w:t>
      </w:r>
      <w:r w:rsidRPr="000A63C4">
        <w:rPr>
          <w:rFonts w:ascii="Arial" w:eastAsia="Arial" w:hAnsi="Arial" w:cs="Arial"/>
          <w:color w:val="000000"/>
        </w:rPr>
        <w:t>, the Commission has educated itself – and the public – by conducting numerous interviews of current and former Red Bank governing body members, current and former business administrators, current employees, a political scientist, local government ex</w:t>
      </w:r>
      <w:r w:rsidRPr="000A63C4">
        <w:rPr>
          <w:rFonts w:ascii="Arial" w:eastAsia="Arial" w:hAnsi="Arial" w:cs="Arial"/>
          <w:color w:val="000000"/>
        </w:rPr>
        <w:t xml:space="preserve">perts, and elected officials from other municipalities. The Commission </w:t>
      </w:r>
      <w:r w:rsidRPr="000A63C4">
        <w:rPr>
          <w:rFonts w:ascii="Arial" w:eastAsia="Arial" w:hAnsi="Arial" w:cs="Arial"/>
        </w:rPr>
        <w:t>sought and</w:t>
      </w:r>
      <w:r w:rsidRPr="000A63C4">
        <w:rPr>
          <w:rFonts w:ascii="Arial" w:eastAsia="Arial" w:hAnsi="Arial" w:cs="Arial"/>
          <w:color w:val="000000"/>
        </w:rPr>
        <w:t xml:space="preserve"> received public comment at meetings, through written submissions, and made to individual commissioners. </w:t>
      </w:r>
    </w:p>
    <w:p w14:paraId="00000007" w14:textId="77777777" w:rsidR="008D1867" w:rsidRPr="000A63C4" w:rsidRDefault="008D1867">
      <w:pPr>
        <w:pBdr>
          <w:top w:val="nil"/>
          <w:left w:val="nil"/>
          <w:bottom w:val="nil"/>
          <w:right w:val="nil"/>
          <w:between w:val="nil"/>
        </w:pBdr>
        <w:rPr>
          <w:rFonts w:ascii="Arial" w:eastAsia="Arial" w:hAnsi="Arial" w:cs="Arial"/>
          <w:color w:val="000000"/>
        </w:rPr>
      </w:pPr>
    </w:p>
    <w:p w14:paraId="00000008" w14:textId="7D459F9D" w:rsidR="008D1867" w:rsidRPr="000A63C4" w:rsidRDefault="00681894">
      <w:pPr>
        <w:pBdr>
          <w:top w:val="nil"/>
          <w:left w:val="nil"/>
          <w:bottom w:val="nil"/>
          <w:right w:val="nil"/>
          <w:between w:val="nil"/>
        </w:pBdr>
        <w:rPr>
          <w:rFonts w:ascii="Arial" w:eastAsia="Arial" w:hAnsi="Arial" w:cs="Arial"/>
          <w:color w:val="000000"/>
        </w:rPr>
      </w:pPr>
      <w:r w:rsidRPr="000A63C4">
        <w:rPr>
          <w:rFonts w:ascii="Arial" w:eastAsia="Arial" w:hAnsi="Arial" w:cs="Arial"/>
          <w:color w:val="000000"/>
        </w:rPr>
        <w:t xml:space="preserve">The Commission </w:t>
      </w:r>
      <w:r w:rsidRPr="000A63C4">
        <w:rPr>
          <w:rFonts w:ascii="Arial" w:eastAsia="Arial" w:hAnsi="Arial" w:cs="Arial"/>
        </w:rPr>
        <w:t>found</w:t>
      </w:r>
      <w:r w:rsidRPr="000A63C4">
        <w:rPr>
          <w:rFonts w:ascii="Arial" w:eastAsia="Arial" w:hAnsi="Arial" w:cs="Arial"/>
          <w:color w:val="000000"/>
        </w:rPr>
        <w:t xml:space="preserve"> the Borough form of government is not meeting t</w:t>
      </w:r>
      <w:r w:rsidRPr="000A63C4">
        <w:rPr>
          <w:rFonts w:ascii="Arial" w:eastAsia="Arial" w:hAnsi="Arial" w:cs="Arial"/>
          <w:color w:val="000000"/>
        </w:rPr>
        <w:t xml:space="preserve">he needs of Red Bank. The reasons </w:t>
      </w:r>
      <w:r w:rsidR="00A66A6C">
        <w:rPr>
          <w:rFonts w:ascii="Arial" w:eastAsia="Arial" w:hAnsi="Arial" w:cs="Arial"/>
          <w:color w:val="000000"/>
        </w:rPr>
        <w:t xml:space="preserve">are </w:t>
      </w:r>
      <w:r w:rsidRPr="000A63C4">
        <w:rPr>
          <w:rFonts w:ascii="Arial" w:eastAsia="Arial" w:hAnsi="Arial" w:cs="Arial"/>
          <w:color w:val="000000"/>
        </w:rPr>
        <w:t xml:space="preserve">outlined in </w:t>
      </w:r>
      <w:r w:rsidRPr="000A63C4">
        <w:rPr>
          <w:rFonts w:ascii="Arial" w:eastAsia="Arial" w:hAnsi="Arial" w:cs="Arial"/>
        </w:rPr>
        <w:t xml:space="preserve">the report, </w:t>
      </w:r>
      <w:r w:rsidR="00A66A6C">
        <w:rPr>
          <w:rFonts w:ascii="Arial" w:eastAsia="Arial" w:hAnsi="Arial" w:cs="Arial"/>
        </w:rPr>
        <w:t>with</w:t>
      </w:r>
      <w:r w:rsidRPr="000A63C4">
        <w:rPr>
          <w:rFonts w:ascii="Arial" w:eastAsia="Arial" w:hAnsi="Arial" w:cs="Arial"/>
        </w:rPr>
        <w:t xml:space="preserve"> specific </w:t>
      </w:r>
      <w:r w:rsidRPr="000A63C4">
        <w:rPr>
          <w:rFonts w:ascii="Arial" w:eastAsia="Arial" w:hAnsi="Arial" w:cs="Arial"/>
          <w:color w:val="000000"/>
        </w:rPr>
        <w:t>recommendations</w:t>
      </w:r>
      <w:r w:rsidRPr="000A63C4">
        <w:rPr>
          <w:rFonts w:ascii="Arial" w:eastAsia="Arial" w:hAnsi="Arial" w:cs="Arial"/>
        </w:rPr>
        <w:t xml:space="preserve"> for public </w:t>
      </w:r>
      <w:r w:rsidR="00B274AF" w:rsidRPr="000A63C4">
        <w:rPr>
          <w:rFonts w:ascii="Arial" w:eastAsia="Arial" w:hAnsi="Arial" w:cs="Arial"/>
        </w:rPr>
        <w:t>consideration,</w:t>
      </w:r>
      <w:r w:rsidRPr="000A63C4">
        <w:rPr>
          <w:rFonts w:ascii="Arial" w:eastAsia="Arial" w:hAnsi="Arial" w:cs="Arial"/>
        </w:rPr>
        <w:t xml:space="preserve"> and </w:t>
      </w:r>
      <w:r w:rsidR="00A66A6C">
        <w:rPr>
          <w:rFonts w:ascii="Arial" w:eastAsia="Arial" w:hAnsi="Arial" w:cs="Arial"/>
        </w:rPr>
        <w:t>are</w:t>
      </w:r>
      <w:r w:rsidRPr="000A63C4">
        <w:rPr>
          <w:rFonts w:ascii="Arial" w:eastAsia="Arial" w:hAnsi="Arial" w:cs="Arial"/>
        </w:rPr>
        <w:t xml:space="preserve"> located</w:t>
      </w:r>
      <w:r w:rsidRPr="000A63C4">
        <w:rPr>
          <w:rFonts w:ascii="Arial" w:eastAsia="Arial" w:hAnsi="Arial" w:cs="Arial"/>
          <w:color w:val="000000"/>
        </w:rPr>
        <w:t xml:space="preserve"> on the Red Bank Borough </w:t>
      </w:r>
      <w:r w:rsidRPr="000A63C4">
        <w:rPr>
          <w:rFonts w:ascii="Arial" w:eastAsia="Arial" w:hAnsi="Arial" w:cs="Arial"/>
        </w:rPr>
        <w:t xml:space="preserve">homepage </w:t>
      </w:r>
      <w:hyperlink r:id="rId6">
        <w:r w:rsidRPr="000A63C4">
          <w:rPr>
            <w:rFonts w:ascii="Arial" w:eastAsia="Arial" w:hAnsi="Arial" w:cs="Arial"/>
            <w:color w:val="1155CC"/>
            <w:u w:val="single"/>
          </w:rPr>
          <w:t>www.redbanknj.org</w:t>
        </w:r>
      </w:hyperlink>
      <w:r w:rsidR="00B274AF" w:rsidRPr="000A63C4">
        <w:rPr>
          <w:rFonts w:ascii="Arial" w:eastAsia="Arial" w:hAnsi="Arial" w:cs="Arial"/>
        </w:rPr>
        <w:t>.</w:t>
      </w:r>
      <w:r w:rsidRPr="000A63C4">
        <w:rPr>
          <w:rFonts w:ascii="Arial" w:eastAsia="Arial" w:hAnsi="Arial" w:cs="Arial"/>
        </w:rPr>
        <w:t xml:space="preserve"> </w:t>
      </w:r>
      <w:r w:rsidRPr="000A63C4">
        <w:rPr>
          <w:rFonts w:ascii="Arial" w:eastAsia="Arial" w:hAnsi="Arial" w:cs="Arial"/>
          <w:color w:val="000000"/>
        </w:rPr>
        <w:t xml:space="preserve"> </w:t>
      </w:r>
    </w:p>
    <w:p w14:paraId="00000009" w14:textId="77777777" w:rsidR="008D1867" w:rsidRPr="000A63C4" w:rsidRDefault="008D1867">
      <w:pPr>
        <w:pBdr>
          <w:top w:val="nil"/>
          <w:left w:val="nil"/>
          <w:bottom w:val="nil"/>
          <w:right w:val="nil"/>
          <w:between w:val="nil"/>
        </w:pBdr>
        <w:rPr>
          <w:rFonts w:ascii="Arial" w:eastAsia="Arial" w:hAnsi="Arial" w:cs="Arial"/>
        </w:rPr>
      </w:pPr>
    </w:p>
    <w:p w14:paraId="0000000A" w14:textId="77777777" w:rsidR="008D1867" w:rsidRPr="000A63C4" w:rsidRDefault="00681894">
      <w:pPr>
        <w:pBdr>
          <w:top w:val="nil"/>
          <w:left w:val="nil"/>
          <w:bottom w:val="nil"/>
          <w:right w:val="nil"/>
          <w:between w:val="nil"/>
        </w:pBdr>
        <w:rPr>
          <w:rFonts w:ascii="Arial" w:eastAsia="Arial" w:hAnsi="Arial" w:cs="Arial"/>
        </w:rPr>
      </w:pPr>
      <w:r w:rsidRPr="000A63C4">
        <w:rPr>
          <w:rFonts w:ascii="Arial" w:eastAsia="Arial" w:hAnsi="Arial" w:cs="Arial"/>
        </w:rPr>
        <w:t>The Commission’s report</w:t>
      </w:r>
      <w:r w:rsidRPr="000A63C4">
        <w:rPr>
          <w:rFonts w:ascii="Arial" w:eastAsia="Arial" w:hAnsi="Arial" w:cs="Arial"/>
        </w:rPr>
        <w:t xml:space="preserve"> recommends:</w:t>
      </w:r>
    </w:p>
    <w:p w14:paraId="0000000B" w14:textId="77777777" w:rsidR="008D1867" w:rsidRPr="000A63C4" w:rsidRDefault="00681894">
      <w:pPr>
        <w:numPr>
          <w:ilvl w:val="0"/>
          <w:numId w:val="1"/>
        </w:numPr>
        <w:pBdr>
          <w:top w:val="nil"/>
          <w:left w:val="nil"/>
          <w:bottom w:val="nil"/>
          <w:right w:val="nil"/>
          <w:between w:val="nil"/>
        </w:pBdr>
        <w:rPr>
          <w:rFonts w:ascii="Arial" w:eastAsia="Arial" w:hAnsi="Arial" w:cs="Arial"/>
        </w:rPr>
      </w:pPr>
      <w:r w:rsidRPr="000A63C4">
        <w:rPr>
          <w:rFonts w:ascii="Arial" w:eastAsia="Arial" w:hAnsi="Arial" w:cs="Arial"/>
        </w:rPr>
        <w:t>A directly elected Mayor with a full vote</w:t>
      </w:r>
    </w:p>
    <w:p w14:paraId="0000000C" w14:textId="77777777" w:rsidR="008D1867" w:rsidRPr="000A63C4" w:rsidRDefault="00681894">
      <w:pPr>
        <w:numPr>
          <w:ilvl w:val="0"/>
          <w:numId w:val="1"/>
        </w:numPr>
        <w:pBdr>
          <w:top w:val="nil"/>
          <w:left w:val="nil"/>
          <w:bottom w:val="nil"/>
          <w:right w:val="nil"/>
          <w:between w:val="nil"/>
        </w:pBdr>
        <w:rPr>
          <w:rFonts w:ascii="Arial" w:eastAsia="Arial" w:hAnsi="Arial" w:cs="Arial"/>
        </w:rPr>
      </w:pPr>
      <w:r w:rsidRPr="000A63C4">
        <w:rPr>
          <w:rFonts w:ascii="Arial" w:eastAsia="Arial" w:hAnsi="Arial" w:cs="Arial"/>
        </w:rPr>
        <w:t>A Professional Manager who runs the day-to-day business of the town</w:t>
      </w:r>
    </w:p>
    <w:p w14:paraId="0000000D" w14:textId="45479D61" w:rsidR="008D1867" w:rsidRPr="000A63C4" w:rsidRDefault="00A66A6C">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A </w:t>
      </w:r>
      <w:r w:rsidR="00B274AF" w:rsidRPr="000A63C4">
        <w:rPr>
          <w:rFonts w:ascii="Arial" w:eastAsia="Arial" w:hAnsi="Arial" w:cs="Arial"/>
        </w:rPr>
        <w:t>6-member</w:t>
      </w:r>
      <w:r w:rsidRPr="000A63C4">
        <w:rPr>
          <w:rFonts w:ascii="Arial" w:eastAsia="Arial" w:hAnsi="Arial" w:cs="Arial"/>
        </w:rPr>
        <w:t xml:space="preserve"> Council serving 4-year staggered terms</w:t>
      </w:r>
    </w:p>
    <w:p w14:paraId="0000000E" w14:textId="3914AB45" w:rsidR="008D1867" w:rsidRPr="000A63C4" w:rsidRDefault="00681894">
      <w:pPr>
        <w:numPr>
          <w:ilvl w:val="0"/>
          <w:numId w:val="1"/>
        </w:numPr>
        <w:pBdr>
          <w:top w:val="nil"/>
          <w:left w:val="nil"/>
          <w:bottom w:val="nil"/>
          <w:right w:val="nil"/>
          <w:between w:val="nil"/>
        </w:pBdr>
        <w:rPr>
          <w:rFonts w:ascii="Arial" w:eastAsia="Arial" w:hAnsi="Arial" w:cs="Arial"/>
        </w:rPr>
      </w:pPr>
      <w:r w:rsidRPr="000A63C4">
        <w:rPr>
          <w:rFonts w:ascii="Arial" w:eastAsia="Arial" w:hAnsi="Arial" w:cs="Arial"/>
        </w:rPr>
        <w:t>Nonpartisan elections every 2 years</w:t>
      </w:r>
    </w:p>
    <w:p w14:paraId="0000000F" w14:textId="5964A71B" w:rsidR="008D1867" w:rsidRPr="000A63C4" w:rsidRDefault="00681894">
      <w:pPr>
        <w:numPr>
          <w:ilvl w:val="0"/>
          <w:numId w:val="1"/>
        </w:numPr>
        <w:pBdr>
          <w:top w:val="nil"/>
          <w:left w:val="nil"/>
          <w:bottom w:val="nil"/>
          <w:right w:val="nil"/>
          <w:between w:val="nil"/>
        </w:pBdr>
        <w:rPr>
          <w:rFonts w:ascii="Arial" w:eastAsia="Arial" w:hAnsi="Arial" w:cs="Arial"/>
        </w:rPr>
      </w:pPr>
      <w:r w:rsidRPr="000A63C4">
        <w:rPr>
          <w:rFonts w:ascii="Arial" w:eastAsia="Arial" w:hAnsi="Arial" w:cs="Arial"/>
        </w:rPr>
        <w:t xml:space="preserve">Runoffs to ensure candidates </w:t>
      </w:r>
      <w:r w:rsidR="00A66A6C">
        <w:rPr>
          <w:rFonts w:ascii="Arial" w:eastAsia="Arial" w:hAnsi="Arial" w:cs="Arial"/>
        </w:rPr>
        <w:t xml:space="preserve">are </w:t>
      </w:r>
      <w:r w:rsidRPr="000A63C4">
        <w:rPr>
          <w:rFonts w:ascii="Arial" w:eastAsia="Arial" w:hAnsi="Arial" w:cs="Arial"/>
        </w:rPr>
        <w:t>elected by tru</w:t>
      </w:r>
      <w:r w:rsidRPr="000A63C4">
        <w:rPr>
          <w:rFonts w:ascii="Arial" w:eastAsia="Arial" w:hAnsi="Arial" w:cs="Arial"/>
        </w:rPr>
        <w:t>e majority</w:t>
      </w:r>
    </w:p>
    <w:p w14:paraId="00000010" w14:textId="77777777" w:rsidR="008D1867" w:rsidRPr="000A63C4" w:rsidRDefault="00681894">
      <w:pPr>
        <w:pBdr>
          <w:top w:val="nil"/>
          <w:left w:val="nil"/>
          <w:bottom w:val="nil"/>
          <w:right w:val="nil"/>
          <w:between w:val="nil"/>
        </w:pBdr>
        <w:rPr>
          <w:rFonts w:ascii="Arial" w:eastAsia="Arial" w:hAnsi="Arial" w:cs="Arial"/>
        </w:rPr>
      </w:pPr>
      <w:r w:rsidRPr="000A63C4">
        <w:rPr>
          <w:rFonts w:ascii="Arial" w:eastAsia="Arial" w:hAnsi="Arial" w:cs="Arial"/>
          <w:color w:val="000000"/>
        </w:rPr>
        <w:t xml:space="preserve">  </w:t>
      </w:r>
    </w:p>
    <w:p w14:paraId="00000011" w14:textId="77777777" w:rsidR="008D1867" w:rsidRPr="000A63C4" w:rsidRDefault="00681894">
      <w:pPr>
        <w:pBdr>
          <w:top w:val="nil"/>
          <w:left w:val="nil"/>
          <w:bottom w:val="nil"/>
          <w:right w:val="nil"/>
          <w:between w:val="nil"/>
        </w:pBdr>
        <w:rPr>
          <w:rFonts w:ascii="Arial" w:eastAsia="Arial" w:hAnsi="Arial" w:cs="Arial"/>
        </w:rPr>
      </w:pPr>
      <w:r w:rsidRPr="000A63C4">
        <w:rPr>
          <w:rFonts w:ascii="Arial" w:eastAsia="Arial" w:hAnsi="Arial" w:cs="Arial"/>
        </w:rPr>
        <w:t xml:space="preserve">The following outlines a few responses to the most frequently asked questions. </w:t>
      </w:r>
    </w:p>
    <w:p w14:paraId="00000012" w14:textId="77777777" w:rsidR="008D1867" w:rsidRPr="000A63C4" w:rsidRDefault="008D1867">
      <w:pPr>
        <w:pBdr>
          <w:top w:val="nil"/>
          <w:left w:val="nil"/>
          <w:bottom w:val="nil"/>
          <w:right w:val="nil"/>
          <w:between w:val="nil"/>
        </w:pBdr>
        <w:rPr>
          <w:rFonts w:ascii="Arial" w:eastAsia="Arial" w:hAnsi="Arial" w:cs="Arial"/>
        </w:rPr>
      </w:pPr>
    </w:p>
    <w:p w14:paraId="00000013" w14:textId="0C615D6A" w:rsidR="008D1867" w:rsidRPr="000A63C4" w:rsidRDefault="00681894">
      <w:pPr>
        <w:pBdr>
          <w:top w:val="nil"/>
          <w:left w:val="nil"/>
          <w:bottom w:val="nil"/>
          <w:right w:val="nil"/>
          <w:between w:val="nil"/>
        </w:pBdr>
        <w:rPr>
          <w:rFonts w:ascii="Arial" w:eastAsia="Arial" w:hAnsi="Arial" w:cs="Arial"/>
          <w:b/>
          <w:bCs/>
        </w:rPr>
      </w:pPr>
      <w:r w:rsidRPr="000A63C4">
        <w:rPr>
          <w:rFonts w:ascii="Arial" w:eastAsia="Arial" w:hAnsi="Arial" w:cs="Arial"/>
          <w:b/>
          <w:bCs/>
        </w:rPr>
        <w:t>A change in the Red Bank Charter has nothing to do with the Charter School</w:t>
      </w:r>
      <w:r w:rsidR="00B274AF" w:rsidRPr="000A63C4">
        <w:rPr>
          <w:rFonts w:ascii="Arial" w:eastAsia="Arial" w:hAnsi="Arial" w:cs="Arial"/>
          <w:b/>
          <w:bCs/>
        </w:rPr>
        <w:t>.</w:t>
      </w:r>
      <w:r w:rsidRPr="000A63C4">
        <w:rPr>
          <w:rFonts w:ascii="Arial" w:eastAsia="Arial" w:hAnsi="Arial" w:cs="Arial"/>
          <w:b/>
          <w:bCs/>
        </w:rPr>
        <w:t xml:space="preserve"> </w:t>
      </w:r>
    </w:p>
    <w:p w14:paraId="00000014" w14:textId="77777777" w:rsidR="008D1867" w:rsidRPr="000A63C4" w:rsidRDefault="008D1867">
      <w:pPr>
        <w:pBdr>
          <w:top w:val="nil"/>
          <w:left w:val="nil"/>
          <w:bottom w:val="nil"/>
          <w:right w:val="nil"/>
          <w:between w:val="nil"/>
        </w:pBdr>
        <w:rPr>
          <w:rFonts w:ascii="Arial" w:eastAsia="Arial" w:hAnsi="Arial" w:cs="Arial"/>
        </w:rPr>
      </w:pPr>
    </w:p>
    <w:p w14:paraId="00000016" w14:textId="3D5F93D2" w:rsidR="008D1867" w:rsidRPr="000A63C4" w:rsidRDefault="00681894">
      <w:pPr>
        <w:pBdr>
          <w:top w:val="nil"/>
          <w:left w:val="nil"/>
          <w:bottom w:val="nil"/>
          <w:right w:val="nil"/>
          <w:between w:val="nil"/>
        </w:pBdr>
        <w:rPr>
          <w:rFonts w:ascii="Arial" w:eastAsia="Arial" w:hAnsi="Arial" w:cs="Arial"/>
          <w:b/>
          <w:bCs/>
          <w:color w:val="000000"/>
          <w:u w:val="single"/>
        </w:rPr>
      </w:pPr>
      <w:r w:rsidRPr="000A63C4">
        <w:rPr>
          <w:rFonts w:ascii="Arial" w:eastAsia="Arial" w:hAnsi="Arial" w:cs="Arial"/>
          <w:b/>
          <w:bCs/>
          <w:color w:val="000000"/>
          <w:u w:val="single"/>
        </w:rPr>
        <w:t>Nonpartisan Elections</w:t>
      </w:r>
    </w:p>
    <w:p w14:paraId="16B6B708" w14:textId="77777777" w:rsidR="000A63C4" w:rsidRPr="000A63C4" w:rsidRDefault="000A63C4">
      <w:pPr>
        <w:pBdr>
          <w:top w:val="nil"/>
          <w:left w:val="nil"/>
          <w:bottom w:val="nil"/>
          <w:right w:val="nil"/>
          <w:between w:val="nil"/>
        </w:pBdr>
        <w:rPr>
          <w:rFonts w:ascii="Arial" w:eastAsia="Arial" w:hAnsi="Arial" w:cs="Arial"/>
          <w:color w:val="000000"/>
          <w:u w:val="single"/>
        </w:rPr>
      </w:pPr>
    </w:p>
    <w:p w14:paraId="00000017" w14:textId="0D92BFB5" w:rsidR="008D1867" w:rsidRPr="000A63C4" w:rsidRDefault="00681894">
      <w:pPr>
        <w:pBdr>
          <w:top w:val="nil"/>
          <w:left w:val="nil"/>
          <w:bottom w:val="nil"/>
          <w:right w:val="nil"/>
          <w:between w:val="nil"/>
        </w:pBdr>
        <w:rPr>
          <w:rFonts w:ascii="Arial" w:eastAsia="Arial" w:hAnsi="Arial" w:cs="Arial"/>
        </w:rPr>
      </w:pPr>
      <w:r w:rsidRPr="000A63C4">
        <w:rPr>
          <w:rFonts w:ascii="Arial" w:eastAsia="Arial" w:hAnsi="Arial" w:cs="Arial"/>
        </w:rPr>
        <w:t xml:space="preserve">Currently, 18 people from each party control which </w:t>
      </w:r>
      <w:r w:rsidRPr="000A63C4">
        <w:rPr>
          <w:rFonts w:ascii="Arial" w:eastAsia="Arial" w:hAnsi="Arial" w:cs="Arial"/>
        </w:rPr>
        <w:t>candidates appear on the party line o</w:t>
      </w:r>
      <w:r w:rsidR="00A66A6C">
        <w:rPr>
          <w:rFonts w:ascii="Arial" w:eastAsia="Arial" w:hAnsi="Arial" w:cs="Arial"/>
        </w:rPr>
        <w:t>f</w:t>
      </w:r>
      <w:r w:rsidRPr="000A63C4">
        <w:rPr>
          <w:rFonts w:ascii="Arial" w:eastAsia="Arial" w:hAnsi="Arial" w:cs="Arial"/>
        </w:rPr>
        <w:t xml:space="preserve"> each major parties’ primary ballot. That means 36 people (Republican and Democrat) select candidates that the voter chooses for mayor and council. </w:t>
      </w:r>
    </w:p>
    <w:p w14:paraId="00000018" w14:textId="77777777" w:rsidR="008D1867" w:rsidRPr="000A63C4" w:rsidRDefault="008D1867">
      <w:pPr>
        <w:pBdr>
          <w:top w:val="nil"/>
          <w:left w:val="nil"/>
          <w:bottom w:val="nil"/>
          <w:right w:val="nil"/>
          <w:between w:val="nil"/>
        </w:pBdr>
        <w:rPr>
          <w:rFonts w:ascii="Arial" w:eastAsia="Arial" w:hAnsi="Arial" w:cs="Arial"/>
        </w:rPr>
      </w:pPr>
    </w:p>
    <w:p w14:paraId="00000019" w14:textId="47779DC1" w:rsidR="008D1867" w:rsidRPr="000A63C4" w:rsidRDefault="00681894">
      <w:pPr>
        <w:rPr>
          <w:rFonts w:ascii="Arial" w:eastAsia="Arial" w:hAnsi="Arial" w:cs="Arial"/>
        </w:rPr>
      </w:pPr>
      <w:r w:rsidRPr="000A63C4">
        <w:rPr>
          <w:rFonts w:ascii="Arial" w:eastAsia="Arial" w:hAnsi="Arial" w:cs="Arial"/>
        </w:rPr>
        <w:t>Red Bank has approximately 7748 registered voters, 42.6% D</w:t>
      </w:r>
      <w:r w:rsidR="00B274AF" w:rsidRPr="000A63C4">
        <w:rPr>
          <w:rFonts w:ascii="Arial" w:eastAsia="Arial" w:hAnsi="Arial" w:cs="Arial"/>
        </w:rPr>
        <w:t>emocrats</w:t>
      </w:r>
      <w:r w:rsidRPr="000A63C4">
        <w:rPr>
          <w:rFonts w:ascii="Arial" w:eastAsia="Arial" w:hAnsi="Arial" w:cs="Arial"/>
        </w:rPr>
        <w:t xml:space="preserve">, </w:t>
      </w:r>
      <w:r w:rsidRPr="000A63C4">
        <w:rPr>
          <w:rFonts w:ascii="Arial" w:eastAsia="Arial" w:hAnsi="Arial" w:cs="Arial"/>
        </w:rPr>
        <w:t>35.3% Unaffiliated, 20.8% R</w:t>
      </w:r>
      <w:r w:rsidR="00B274AF" w:rsidRPr="000A63C4">
        <w:rPr>
          <w:rFonts w:ascii="Arial" w:eastAsia="Arial" w:hAnsi="Arial" w:cs="Arial"/>
        </w:rPr>
        <w:t>epublican</w:t>
      </w:r>
      <w:r w:rsidRPr="000A63C4">
        <w:rPr>
          <w:rFonts w:ascii="Arial" w:eastAsia="Arial" w:hAnsi="Arial" w:cs="Arial"/>
        </w:rPr>
        <w:t xml:space="preserve"> and 1.3% Other Parties.  This means 36.6% of voters do not get a voice in the primaries. Nonpartisan elections are a responsible means of making certain all eligible voters have a </w:t>
      </w:r>
      <w:r w:rsidR="00B274AF" w:rsidRPr="000A63C4">
        <w:rPr>
          <w:rFonts w:ascii="Arial" w:eastAsia="Arial" w:hAnsi="Arial" w:cs="Arial"/>
        </w:rPr>
        <w:t xml:space="preserve">more significant </w:t>
      </w:r>
      <w:r w:rsidRPr="000A63C4">
        <w:rPr>
          <w:rFonts w:ascii="Arial" w:eastAsia="Arial" w:hAnsi="Arial" w:cs="Arial"/>
        </w:rPr>
        <w:t xml:space="preserve">voice and a vote. </w:t>
      </w:r>
    </w:p>
    <w:p w14:paraId="0000001A" w14:textId="77777777" w:rsidR="008D1867" w:rsidRPr="000A63C4" w:rsidRDefault="008D1867">
      <w:pPr>
        <w:pBdr>
          <w:top w:val="nil"/>
          <w:left w:val="nil"/>
          <w:bottom w:val="nil"/>
          <w:right w:val="nil"/>
          <w:between w:val="nil"/>
        </w:pBdr>
        <w:rPr>
          <w:rFonts w:ascii="Arial" w:eastAsia="Arial" w:hAnsi="Arial" w:cs="Arial"/>
        </w:rPr>
      </w:pPr>
    </w:p>
    <w:p w14:paraId="68F46FA7" w14:textId="77777777" w:rsidR="00B274AF" w:rsidRPr="000A63C4" w:rsidRDefault="00681894" w:rsidP="00B274AF">
      <w:pPr>
        <w:pBdr>
          <w:top w:val="nil"/>
          <w:left w:val="nil"/>
          <w:bottom w:val="nil"/>
          <w:right w:val="nil"/>
          <w:between w:val="nil"/>
        </w:pBdr>
        <w:rPr>
          <w:rFonts w:ascii="Arial" w:eastAsia="Arial" w:hAnsi="Arial" w:cs="Arial"/>
          <w:color w:val="000000"/>
        </w:rPr>
      </w:pPr>
      <w:r w:rsidRPr="000A63C4">
        <w:rPr>
          <w:rFonts w:ascii="Arial" w:eastAsia="Arial" w:hAnsi="Arial" w:cs="Arial"/>
          <w:color w:val="000000"/>
        </w:rPr>
        <w:t>No</w:t>
      </w:r>
      <w:r w:rsidRPr="000A63C4">
        <w:rPr>
          <w:rFonts w:ascii="Arial" w:eastAsia="Arial" w:hAnsi="Arial" w:cs="Arial"/>
          <w:color w:val="000000"/>
        </w:rPr>
        <w:t xml:space="preserve">npartisan elections will allow any candidate to run for </w:t>
      </w:r>
      <w:r w:rsidRPr="000A63C4">
        <w:rPr>
          <w:rFonts w:ascii="Arial" w:eastAsia="Arial" w:hAnsi="Arial" w:cs="Arial"/>
        </w:rPr>
        <w:t xml:space="preserve">mayor or </w:t>
      </w:r>
      <w:r w:rsidR="00B274AF" w:rsidRPr="000A63C4">
        <w:rPr>
          <w:rFonts w:ascii="Arial" w:eastAsia="Arial" w:hAnsi="Arial" w:cs="Arial"/>
        </w:rPr>
        <w:t xml:space="preserve">council </w:t>
      </w:r>
      <w:r w:rsidR="00B274AF" w:rsidRPr="000A63C4">
        <w:rPr>
          <w:rFonts w:ascii="Arial" w:eastAsia="Arial" w:hAnsi="Arial" w:cs="Arial"/>
          <w:color w:val="000000"/>
        </w:rPr>
        <w:t>by</w:t>
      </w:r>
      <w:r w:rsidRPr="000A63C4">
        <w:rPr>
          <w:rFonts w:ascii="Arial" w:eastAsia="Arial" w:hAnsi="Arial" w:cs="Arial"/>
          <w:color w:val="000000"/>
        </w:rPr>
        <w:t xml:space="preserve"> filing a petition</w:t>
      </w:r>
      <w:r w:rsidR="00B274AF" w:rsidRPr="000A63C4">
        <w:rPr>
          <w:rFonts w:ascii="Arial" w:eastAsia="Arial" w:hAnsi="Arial" w:cs="Arial"/>
          <w:color w:val="000000"/>
        </w:rPr>
        <w:t>.</w:t>
      </w:r>
      <w:r w:rsidRPr="000A63C4">
        <w:rPr>
          <w:rFonts w:ascii="Arial" w:eastAsia="Arial" w:hAnsi="Arial" w:cs="Arial"/>
          <w:color w:val="000000"/>
        </w:rPr>
        <w:t xml:space="preserve"> </w:t>
      </w:r>
      <w:r w:rsidR="00B274AF" w:rsidRPr="000A63C4">
        <w:rPr>
          <w:rFonts w:ascii="Arial" w:eastAsia="Arial" w:hAnsi="Arial" w:cs="Arial"/>
          <w:color w:val="000000"/>
        </w:rPr>
        <w:t xml:space="preserve">Those elected would serve four-year terms, with elections staggered every two years. </w:t>
      </w:r>
    </w:p>
    <w:p w14:paraId="0000001B" w14:textId="047C4215" w:rsidR="008D1867" w:rsidRPr="000A63C4" w:rsidRDefault="00B274AF">
      <w:pPr>
        <w:pBdr>
          <w:top w:val="nil"/>
          <w:left w:val="nil"/>
          <w:bottom w:val="nil"/>
          <w:right w:val="nil"/>
          <w:between w:val="nil"/>
        </w:pBdr>
        <w:rPr>
          <w:rFonts w:ascii="Arial" w:eastAsia="Arial" w:hAnsi="Arial" w:cs="Arial"/>
          <w:color w:val="000000"/>
        </w:rPr>
      </w:pPr>
      <w:r w:rsidRPr="000A63C4">
        <w:rPr>
          <w:rFonts w:ascii="Arial" w:eastAsia="Arial" w:hAnsi="Arial" w:cs="Arial"/>
          <w:color w:val="000000"/>
        </w:rPr>
        <w:t>This will counteract the outsized influence of party endorsements and favorable ballot positioning (</w:t>
      </w:r>
      <w:r w:rsidRPr="000A63C4">
        <w:rPr>
          <w:rFonts w:ascii="Arial" w:eastAsia="Arial" w:hAnsi="Arial" w:cs="Arial"/>
        </w:rPr>
        <w:t xml:space="preserve">see presentation made by Professor Rubin on the charter study website </w:t>
      </w:r>
      <w:hyperlink r:id="rId7">
        <w:r w:rsidRPr="000A63C4">
          <w:rPr>
            <w:rFonts w:ascii="Arial" w:eastAsia="Arial" w:hAnsi="Arial" w:cs="Arial"/>
            <w:color w:val="1155CC"/>
            <w:u w:val="single"/>
          </w:rPr>
          <w:t>https://www.rbcharterstudy.org/</w:t>
        </w:r>
      </w:hyperlink>
      <w:r w:rsidRPr="000A63C4">
        <w:rPr>
          <w:rFonts w:ascii="Arial" w:eastAsia="Arial" w:hAnsi="Arial" w:cs="Arial"/>
        </w:rPr>
        <w:t xml:space="preserve"> ). </w:t>
      </w:r>
    </w:p>
    <w:p w14:paraId="0000001C" w14:textId="77777777" w:rsidR="008D1867" w:rsidRPr="000A63C4" w:rsidRDefault="008D1867">
      <w:pPr>
        <w:pBdr>
          <w:top w:val="nil"/>
          <w:left w:val="nil"/>
          <w:bottom w:val="nil"/>
          <w:right w:val="nil"/>
          <w:between w:val="nil"/>
        </w:pBdr>
        <w:rPr>
          <w:rFonts w:ascii="Arial" w:eastAsia="Arial" w:hAnsi="Arial" w:cs="Arial"/>
        </w:rPr>
      </w:pPr>
    </w:p>
    <w:p w14:paraId="0000001D" w14:textId="77777777" w:rsidR="008D1867" w:rsidRPr="000A63C4" w:rsidRDefault="00681894">
      <w:pPr>
        <w:pBdr>
          <w:top w:val="nil"/>
          <w:left w:val="nil"/>
          <w:bottom w:val="nil"/>
          <w:right w:val="nil"/>
          <w:between w:val="nil"/>
        </w:pBdr>
        <w:rPr>
          <w:rFonts w:ascii="Arial" w:eastAsia="Arial" w:hAnsi="Arial" w:cs="Arial"/>
        </w:rPr>
      </w:pPr>
      <w:r w:rsidRPr="000A63C4">
        <w:rPr>
          <w:rFonts w:ascii="Arial" w:eastAsia="Arial" w:hAnsi="Arial" w:cs="Arial"/>
        </w:rPr>
        <w:t>This change in government and electoral process only applies to mayor and</w:t>
      </w:r>
      <w:r w:rsidRPr="000A63C4">
        <w:rPr>
          <w:rFonts w:ascii="Arial" w:eastAsia="Arial" w:hAnsi="Arial" w:cs="Arial"/>
        </w:rPr>
        <w:t xml:space="preserve"> council races.</w:t>
      </w:r>
    </w:p>
    <w:p w14:paraId="3A99E7D4" w14:textId="77777777" w:rsidR="000A63C4" w:rsidRPr="000A63C4" w:rsidRDefault="000A63C4">
      <w:pPr>
        <w:pBdr>
          <w:top w:val="nil"/>
          <w:left w:val="nil"/>
          <w:bottom w:val="nil"/>
          <w:right w:val="nil"/>
          <w:between w:val="nil"/>
        </w:pBdr>
        <w:rPr>
          <w:rFonts w:ascii="Arial" w:eastAsia="Arial" w:hAnsi="Arial" w:cs="Arial"/>
          <w:color w:val="000000"/>
        </w:rPr>
      </w:pPr>
    </w:p>
    <w:p w14:paraId="00000023" w14:textId="0CB22CCA" w:rsidR="008D1867" w:rsidRPr="000A63C4" w:rsidRDefault="00681894">
      <w:pPr>
        <w:pBdr>
          <w:top w:val="nil"/>
          <w:left w:val="nil"/>
          <w:bottom w:val="nil"/>
          <w:right w:val="nil"/>
          <w:between w:val="nil"/>
        </w:pBdr>
        <w:rPr>
          <w:rFonts w:ascii="Arial" w:eastAsia="Arial" w:hAnsi="Arial" w:cs="Arial"/>
          <w:b/>
          <w:bCs/>
          <w:color w:val="000000"/>
          <w:u w:val="single"/>
        </w:rPr>
      </w:pPr>
      <w:r w:rsidRPr="000A63C4">
        <w:rPr>
          <w:rFonts w:ascii="Arial" w:eastAsia="Arial" w:hAnsi="Arial" w:cs="Arial"/>
          <w:b/>
          <w:bCs/>
          <w:color w:val="000000"/>
          <w:u w:val="single"/>
        </w:rPr>
        <w:t>M</w:t>
      </w:r>
      <w:r w:rsidR="00A66A6C">
        <w:rPr>
          <w:rFonts w:ascii="Arial" w:eastAsia="Arial" w:hAnsi="Arial" w:cs="Arial"/>
          <w:b/>
          <w:bCs/>
          <w:color w:val="000000"/>
          <w:u w:val="single"/>
        </w:rPr>
        <w:t>onth</w:t>
      </w:r>
      <w:r w:rsidRPr="000A63C4">
        <w:rPr>
          <w:rFonts w:ascii="Arial" w:eastAsia="Arial" w:hAnsi="Arial" w:cs="Arial"/>
          <w:b/>
          <w:bCs/>
          <w:color w:val="000000"/>
          <w:u w:val="single"/>
        </w:rPr>
        <w:t xml:space="preserve"> Elections</w:t>
      </w:r>
      <w:r w:rsidR="00250F23">
        <w:rPr>
          <w:rFonts w:ascii="Arial" w:eastAsia="Arial" w:hAnsi="Arial" w:cs="Arial"/>
          <w:b/>
          <w:bCs/>
          <w:color w:val="000000"/>
          <w:u w:val="single"/>
        </w:rPr>
        <w:t xml:space="preserve"> are held</w:t>
      </w:r>
    </w:p>
    <w:p w14:paraId="46E4AFD8" w14:textId="77777777" w:rsidR="000A63C4" w:rsidRPr="000A63C4" w:rsidRDefault="000A63C4">
      <w:pPr>
        <w:pBdr>
          <w:top w:val="nil"/>
          <w:left w:val="nil"/>
          <w:bottom w:val="nil"/>
          <w:right w:val="nil"/>
          <w:between w:val="nil"/>
        </w:pBdr>
        <w:rPr>
          <w:rFonts w:ascii="Arial" w:eastAsia="Arial" w:hAnsi="Arial" w:cs="Arial"/>
          <w:color w:val="000000"/>
          <w:u w:val="single"/>
        </w:rPr>
      </w:pPr>
    </w:p>
    <w:p w14:paraId="00000024" w14:textId="3148E3AE" w:rsidR="008D1867" w:rsidRPr="000A63C4" w:rsidRDefault="00681894">
      <w:pPr>
        <w:pBdr>
          <w:top w:val="nil"/>
          <w:left w:val="nil"/>
          <w:bottom w:val="nil"/>
          <w:right w:val="nil"/>
          <w:between w:val="nil"/>
        </w:pBdr>
        <w:rPr>
          <w:rFonts w:ascii="Arial" w:eastAsia="Arial" w:hAnsi="Arial" w:cs="Arial"/>
          <w:color w:val="000000"/>
        </w:rPr>
      </w:pPr>
      <w:r w:rsidRPr="000A63C4">
        <w:rPr>
          <w:rFonts w:ascii="Arial" w:eastAsia="Arial" w:hAnsi="Arial" w:cs="Arial"/>
          <w:color w:val="000000"/>
        </w:rPr>
        <w:t>The first - or as we like to call it</w:t>
      </w:r>
      <w:r w:rsidRPr="000A63C4">
        <w:rPr>
          <w:rFonts w:ascii="Arial" w:eastAsia="Arial" w:hAnsi="Arial" w:cs="Arial"/>
        </w:rPr>
        <w:t xml:space="preserve"> -</w:t>
      </w:r>
      <w:r w:rsidRPr="000A63C4">
        <w:rPr>
          <w:rFonts w:ascii="Arial" w:eastAsia="Arial" w:hAnsi="Arial" w:cs="Arial"/>
          <w:color w:val="000000"/>
        </w:rPr>
        <w:t xml:space="preserve"> reset election, </w:t>
      </w:r>
      <w:r w:rsidRPr="000A63C4">
        <w:rPr>
          <w:rFonts w:ascii="Arial" w:eastAsia="Arial" w:hAnsi="Arial" w:cs="Arial"/>
        </w:rPr>
        <w:t>must</w:t>
      </w:r>
      <w:r w:rsidRPr="000A63C4">
        <w:rPr>
          <w:rFonts w:ascii="Arial" w:eastAsia="Arial" w:hAnsi="Arial" w:cs="Arial"/>
          <w:color w:val="000000"/>
        </w:rPr>
        <w:t xml:space="preserve"> be held in May</w:t>
      </w:r>
      <w:r w:rsidR="00F542F6" w:rsidRPr="000A63C4">
        <w:rPr>
          <w:rFonts w:ascii="Arial" w:eastAsia="Arial" w:hAnsi="Arial" w:cs="Arial"/>
          <w:color w:val="000000"/>
        </w:rPr>
        <w:t xml:space="preserve"> 2023</w:t>
      </w:r>
      <w:r w:rsidRPr="000A63C4">
        <w:rPr>
          <w:rFonts w:ascii="Arial" w:eastAsia="Arial" w:hAnsi="Arial" w:cs="Arial"/>
          <w:color w:val="000000"/>
        </w:rPr>
        <w:t xml:space="preserve"> by state statute.  The winners of the Mayoral and Council seats will start their term July 1</w:t>
      </w:r>
      <w:r w:rsidR="00F542F6" w:rsidRPr="000A63C4">
        <w:rPr>
          <w:rFonts w:ascii="Arial" w:eastAsia="Arial" w:hAnsi="Arial" w:cs="Arial"/>
          <w:color w:val="000000"/>
          <w:vertAlign w:val="superscript"/>
        </w:rPr>
        <w:t xml:space="preserve">st </w:t>
      </w:r>
      <w:r w:rsidR="00F542F6" w:rsidRPr="000A63C4">
        <w:rPr>
          <w:rFonts w:ascii="Arial" w:eastAsia="Arial" w:hAnsi="Arial" w:cs="Arial"/>
          <w:color w:val="000000"/>
        </w:rPr>
        <w:t xml:space="preserve">.2023. </w:t>
      </w:r>
      <w:r w:rsidRPr="000A63C4">
        <w:rPr>
          <w:rFonts w:ascii="Arial" w:eastAsia="Arial" w:hAnsi="Arial" w:cs="Arial"/>
          <w:color w:val="000000"/>
        </w:rPr>
        <w:t xml:space="preserve">Council may </w:t>
      </w:r>
      <w:r w:rsidR="00F542F6" w:rsidRPr="000A63C4">
        <w:rPr>
          <w:rFonts w:ascii="Arial" w:eastAsia="Arial" w:hAnsi="Arial" w:cs="Arial"/>
          <w:color w:val="000000"/>
        </w:rPr>
        <w:t xml:space="preserve">then </w:t>
      </w:r>
      <w:r w:rsidRPr="000A63C4">
        <w:rPr>
          <w:rFonts w:ascii="Arial" w:eastAsia="Arial" w:hAnsi="Arial" w:cs="Arial"/>
          <w:color w:val="000000"/>
        </w:rPr>
        <w:t xml:space="preserve">pass an ordinance to move elections to November. This would </w:t>
      </w:r>
      <w:r w:rsidR="00250F23">
        <w:rPr>
          <w:rFonts w:ascii="Arial" w:eastAsia="Arial" w:hAnsi="Arial" w:cs="Arial"/>
          <w:color w:val="000000"/>
        </w:rPr>
        <w:t>reduce</w:t>
      </w:r>
      <w:r w:rsidRPr="000A63C4">
        <w:rPr>
          <w:rFonts w:ascii="Arial" w:eastAsia="Arial" w:hAnsi="Arial" w:cs="Arial"/>
          <w:color w:val="000000"/>
        </w:rPr>
        <w:t xml:space="preserve"> election costs</w:t>
      </w:r>
      <w:r w:rsidR="00250F23">
        <w:rPr>
          <w:rFonts w:ascii="Arial" w:eastAsia="Arial" w:hAnsi="Arial" w:cs="Arial"/>
          <w:color w:val="000000"/>
        </w:rPr>
        <w:t xml:space="preserve"> and improve voter turnout</w:t>
      </w:r>
      <w:r w:rsidRPr="000A63C4">
        <w:rPr>
          <w:rFonts w:ascii="Arial" w:eastAsia="Arial" w:hAnsi="Arial" w:cs="Arial"/>
          <w:color w:val="000000"/>
        </w:rPr>
        <w:t xml:space="preserve">. If Council does not move the elections to November, </w:t>
      </w:r>
      <w:r w:rsidR="00F542F6" w:rsidRPr="000A63C4">
        <w:rPr>
          <w:rFonts w:ascii="Arial" w:eastAsia="Arial" w:hAnsi="Arial" w:cs="Arial"/>
        </w:rPr>
        <w:t xml:space="preserve">Red Bank voters </w:t>
      </w:r>
      <w:r w:rsidRPr="000A63C4">
        <w:rPr>
          <w:rFonts w:ascii="Arial" w:eastAsia="Arial" w:hAnsi="Arial" w:cs="Arial"/>
          <w:color w:val="000000"/>
        </w:rPr>
        <w:t xml:space="preserve">would now have the power of </w:t>
      </w:r>
      <w:r w:rsidRPr="000A63C4">
        <w:rPr>
          <w:rFonts w:ascii="Arial" w:eastAsia="Arial" w:hAnsi="Arial" w:cs="Arial"/>
          <w:bCs/>
          <w:iCs/>
          <w:color w:val="000000"/>
        </w:rPr>
        <w:t xml:space="preserve">Initiative and Referendum to move the elections to </w:t>
      </w:r>
      <w:r w:rsidRPr="000A63C4">
        <w:rPr>
          <w:rFonts w:ascii="Arial" w:eastAsia="Arial" w:hAnsi="Arial" w:cs="Arial"/>
          <w:bCs/>
          <w:iCs/>
          <w:color w:val="000000"/>
        </w:rPr>
        <w:t xml:space="preserve">November. </w:t>
      </w:r>
      <w:r w:rsidR="00F542F6" w:rsidRPr="000A63C4">
        <w:rPr>
          <w:rFonts w:ascii="Arial" w:eastAsia="Arial" w:hAnsi="Arial" w:cs="Arial"/>
          <w:bCs/>
          <w:iCs/>
        </w:rPr>
        <w:t>If either action is taken,</w:t>
      </w:r>
      <w:r w:rsidRPr="000A63C4">
        <w:rPr>
          <w:rFonts w:ascii="Arial" w:eastAsia="Arial" w:hAnsi="Arial" w:cs="Arial"/>
          <w:bCs/>
          <w:iCs/>
        </w:rPr>
        <w:t xml:space="preserve"> </w:t>
      </w:r>
      <w:r w:rsidRPr="000A63C4">
        <w:rPr>
          <w:rFonts w:ascii="Arial" w:eastAsia="Arial" w:hAnsi="Arial" w:cs="Arial"/>
          <w:bCs/>
          <w:iCs/>
          <w:color w:val="000000"/>
        </w:rPr>
        <w:t>the next elect</w:t>
      </w:r>
      <w:r w:rsidRPr="000A63C4">
        <w:rPr>
          <w:rFonts w:ascii="Arial" w:eastAsia="Arial" w:hAnsi="Arial" w:cs="Arial"/>
          <w:color w:val="000000"/>
        </w:rPr>
        <w:t xml:space="preserve">ion will be held in November 2025. </w:t>
      </w:r>
    </w:p>
    <w:p w14:paraId="00000025" w14:textId="77777777" w:rsidR="008D1867" w:rsidRPr="000A63C4" w:rsidRDefault="008D1867">
      <w:pPr>
        <w:pBdr>
          <w:top w:val="nil"/>
          <w:left w:val="nil"/>
          <w:bottom w:val="nil"/>
          <w:right w:val="nil"/>
          <w:between w:val="nil"/>
        </w:pBdr>
        <w:rPr>
          <w:rFonts w:ascii="Arial" w:eastAsia="Arial" w:hAnsi="Arial" w:cs="Arial"/>
          <w:color w:val="000000"/>
        </w:rPr>
      </w:pPr>
    </w:p>
    <w:p w14:paraId="00000026" w14:textId="447879A3" w:rsidR="008D1867" w:rsidRPr="000A63C4" w:rsidRDefault="00F542F6">
      <w:pPr>
        <w:pBdr>
          <w:top w:val="nil"/>
          <w:left w:val="nil"/>
          <w:bottom w:val="nil"/>
          <w:right w:val="nil"/>
          <w:between w:val="nil"/>
        </w:pBdr>
        <w:rPr>
          <w:rFonts w:ascii="Arial" w:eastAsia="Arial" w:hAnsi="Arial" w:cs="Arial"/>
          <w:b/>
          <w:bCs/>
          <w:u w:val="single"/>
        </w:rPr>
      </w:pPr>
      <w:r w:rsidRPr="000A63C4">
        <w:rPr>
          <w:rFonts w:ascii="Arial" w:eastAsia="Arial" w:hAnsi="Arial" w:cs="Arial"/>
          <w:b/>
          <w:bCs/>
          <w:u w:val="single"/>
        </w:rPr>
        <w:t>Are we still called the Borough of Red Bank</w:t>
      </w:r>
    </w:p>
    <w:p w14:paraId="43090B2E" w14:textId="77777777" w:rsidR="000A63C4" w:rsidRPr="000A63C4" w:rsidRDefault="000A63C4">
      <w:pPr>
        <w:pBdr>
          <w:top w:val="nil"/>
          <w:left w:val="nil"/>
          <w:bottom w:val="nil"/>
          <w:right w:val="nil"/>
          <w:between w:val="nil"/>
        </w:pBdr>
        <w:rPr>
          <w:rFonts w:ascii="Arial" w:eastAsia="Arial" w:hAnsi="Arial" w:cs="Arial"/>
          <w:b/>
          <w:bCs/>
          <w:u w:val="single"/>
        </w:rPr>
      </w:pPr>
    </w:p>
    <w:p w14:paraId="00000027" w14:textId="52A6FE74" w:rsidR="008D1867" w:rsidRPr="000A63C4" w:rsidRDefault="00681894">
      <w:pPr>
        <w:pBdr>
          <w:top w:val="nil"/>
          <w:left w:val="nil"/>
          <w:bottom w:val="nil"/>
          <w:right w:val="nil"/>
          <w:between w:val="nil"/>
        </w:pBdr>
        <w:rPr>
          <w:rFonts w:ascii="Arial" w:eastAsia="Arial" w:hAnsi="Arial" w:cs="Arial"/>
          <w:u w:val="single"/>
        </w:rPr>
      </w:pPr>
      <w:r w:rsidRPr="000A63C4">
        <w:rPr>
          <w:rFonts w:ascii="Arial" w:eastAsia="Arial" w:hAnsi="Arial" w:cs="Arial"/>
        </w:rPr>
        <w:t>Yes! We are still called</w:t>
      </w:r>
      <w:r w:rsidRPr="000A63C4">
        <w:rPr>
          <w:rFonts w:ascii="Arial" w:eastAsia="Arial" w:hAnsi="Arial" w:cs="Arial"/>
          <w:color w:val="000000"/>
        </w:rPr>
        <w:t xml:space="preserve"> </w:t>
      </w:r>
      <w:r w:rsidRPr="000A63C4">
        <w:rPr>
          <w:rFonts w:ascii="Arial" w:eastAsia="Arial" w:hAnsi="Arial" w:cs="Arial"/>
        </w:rPr>
        <w:t>t</w:t>
      </w:r>
      <w:r w:rsidRPr="000A63C4">
        <w:rPr>
          <w:rFonts w:ascii="Arial" w:eastAsia="Arial" w:hAnsi="Arial" w:cs="Arial"/>
          <w:color w:val="000000"/>
        </w:rPr>
        <w:t xml:space="preserve">he Borough of Red Bank. </w:t>
      </w:r>
      <w:r w:rsidRPr="000A63C4">
        <w:rPr>
          <w:rFonts w:ascii="Arial" w:eastAsia="Arial" w:hAnsi="Arial" w:cs="Arial"/>
        </w:rPr>
        <w:t xml:space="preserve">We do not have to change street signs, logos, stationary, websites, </w:t>
      </w:r>
      <w:r w:rsidR="00250F23">
        <w:rPr>
          <w:rFonts w:ascii="Arial" w:eastAsia="Arial" w:hAnsi="Arial" w:cs="Arial"/>
        </w:rPr>
        <w:t xml:space="preserve">building codes, </w:t>
      </w:r>
      <w:r w:rsidRPr="000A63C4">
        <w:rPr>
          <w:rFonts w:ascii="Arial" w:eastAsia="Arial" w:hAnsi="Arial" w:cs="Arial"/>
        </w:rPr>
        <w:t>etc.</w:t>
      </w:r>
      <w:r w:rsidRPr="000A63C4">
        <w:rPr>
          <w:rFonts w:ascii="Arial" w:eastAsia="Arial" w:hAnsi="Arial" w:cs="Arial"/>
          <w:color w:val="000000"/>
        </w:rPr>
        <w:t xml:space="preserve">  </w:t>
      </w:r>
      <w:r w:rsidRPr="000A63C4">
        <w:rPr>
          <w:rFonts w:ascii="Arial" w:eastAsia="Arial" w:hAnsi="Arial" w:cs="Arial"/>
        </w:rPr>
        <w:t>Local</w:t>
      </w:r>
      <w:r w:rsidRPr="000A63C4">
        <w:rPr>
          <w:rFonts w:ascii="Arial" w:eastAsia="Arial" w:hAnsi="Arial" w:cs="Arial"/>
          <w:color w:val="000000"/>
        </w:rPr>
        <w:t xml:space="preserve"> examples </w:t>
      </w:r>
      <w:r w:rsidR="00F542F6" w:rsidRPr="000A63C4">
        <w:rPr>
          <w:rFonts w:ascii="Arial" w:eastAsia="Arial" w:hAnsi="Arial" w:cs="Arial"/>
        </w:rPr>
        <w:t>include</w:t>
      </w:r>
      <w:r w:rsidR="00F542F6" w:rsidRPr="000A63C4">
        <w:rPr>
          <w:rFonts w:ascii="Arial" w:eastAsia="Arial" w:hAnsi="Arial" w:cs="Arial"/>
          <w:color w:val="000000"/>
        </w:rPr>
        <w:t xml:space="preserve"> the</w:t>
      </w:r>
      <w:r w:rsidRPr="000A63C4">
        <w:rPr>
          <w:rFonts w:ascii="Arial" w:eastAsia="Arial" w:hAnsi="Arial" w:cs="Arial"/>
          <w:color w:val="000000"/>
        </w:rPr>
        <w:t xml:space="preserve"> Borough of Tinton Falls, Ocean Township, Borough of Bradley Beach, Marlboro Township, and Asbury Park</w:t>
      </w:r>
      <w:r w:rsidRPr="000A63C4">
        <w:rPr>
          <w:rFonts w:ascii="Arial" w:eastAsia="Arial" w:hAnsi="Arial" w:cs="Arial"/>
        </w:rPr>
        <w:t>.</w:t>
      </w:r>
    </w:p>
    <w:p w14:paraId="00000028" w14:textId="77777777" w:rsidR="008D1867" w:rsidRPr="000A63C4" w:rsidRDefault="008D1867">
      <w:pPr>
        <w:pBdr>
          <w:top w:val="nil"/>
          <w:left w:val="nil"/>
          <w:bottom w:val="nil"/>
          <w:right w:val="nil"/>
          <w:between w:val="nil"/>
        </w:pBdr>
        <w:rPr>
          <w:rFonts w:ascii="Arial" w:eastAsia="Arial" w:hAnsi="Arial" w:cs="Arial"/>
        </w:rPr>
      </w:pPr>
    </w:p>
    <w:p w14:paraId="0000002A" w14:textId="7877B4A1" w:rsidR="008D1867" w:rsidRPr="000A63C4" w:rsidRDefault="00681894">
      <w:pPr>
        <w:pBdr>
          <w:top w:val="nil"/>
          <w:left w:val="nil"/>
          <w:bottom w:val="nil"/>
          <w:right w:val="nil"/>
          <w:between w:val="nil"/>
        </w:pBdr>
        <w:rPr>
          <w:rFonts w:ascii="Arial" w:eastAsia="Arial" w:hAnsi="Arial" w:cs="Arial"/>
          <w:b/>
          <w:bCs/>
          <w:u w:val="single"/>
        </w:rPr>
      </w:pPr>
      <w:r w:rsidRPr="000A63C4">
        <w:rPr>
          <w:rFonts w:ascii="Arial" w:eastAsia="Arial" w:hAnsi="Arial" w:cs="Arial"/>
          <w:b/>
          <w:bCs/>
          <w:u w:val="single"/>
        </w:rPr>
        <w:t xml:space="preserve">Can we change it again </w:t>
      </w:r>
    </w:p>
    <w:p w14:paraId="61423858" w14:textId="77777777" w:rsidR="000A63C4" w:rsidRPr="000A63C4" w:rsidRDefault="000A63C4">
      <w:pPr>
        <w:pBdr>
          <w:top w:val="nil"/>
          <w:left w:val="nil"/>
          <w:bottom w:val="nil"/>
          <w:right w:val="nil"/>
          <w:between w:val="nil"/>
        </w:pBdr>
        <w:rPr>
          <w:rFonts w:ascii="Arial" w:eastAsia="Arial" w:hAnsi="Arial" w:cs="Arial"/>
          <w:b/>
          <w:bCs/>
          <w:u w:val="single"/>
        </w:rPr>
      </w:pPr>
    </w:p>
    <w:p w14:paraId="0000002B" w14:textId="01AA096B" w:rsidR="008D1867" w:rsidRPr="000A63C4" w:rsidRDefault="00681894">
      <w:pPr>
        <w:pBdr>
          <w:top w:val="nil"/>
          <w:left w:val="nil"/>
          <w:bottom w:val="nil"/>
          <w:right w:val="nil"/>
          <w:between w:val="nil"/>
        </w:pBdr>
        <w:rPr>
          <w:rFonts w:ascii="Arial" w:eastAsia="Arial" w:hAnsi="Arial" w:cs="Arial"/>
          <w:color w:val="000000"/>
        </w:rPr>
      </w:pPr>
      <w:r w:rsidRPr="000A63C4">
        <w:rPr>
          <w:rFonts w:ascii="Arial" w:eastAsia="Arial" w:hAnsi="Arial" w:cs="Arial"/>
          <w:color w:val="000000"/>
        </w:rPr>
        <w:t xml:space="preserve">Some people </w:t>
      </w:r>
      <w:r w:rsidRPr="000A63C4">
        <w:rPr>
          <w:rFonts w:ascii="Arial" w:eastAsia="Arial" w:hAnsi="Arial" w:cs="Arial"/>
        </w:rPr>
        <w:t>are</w:t>
      </w:r>
      <w:r w:rsidRPr="000A63C4">
        <w:rPr>
          <w:rFonts w:ascii="Arial" w:eastAsia="Arial" w:hAnsi="Arial" w:cs="Arial"/>
          <w:color w:val="000000"/>
        </w:rPr>
        <w:t xml:space="preserve"> concerned that if the town moves to a non-partisan government it has to remain that way forever. Not true.  In 4 years, with the power of Initiative and Referendum, voters can place a question on the ballot to determine if they want to go back to partisan</w:t>
      </w:r>
      <w:r w:rsidRPr="000A63C4">
        <w:rPr>
          <w:rFonts w:ascii="Arial" w:eastAsia="Arial" w:hAnsi="Arial" w:cs="Arial"/>
          <w:color w:val="000000"/>
        </w:rPr>
        <w:t xml:space="preserve"> elections. (Asbury Park </w:t>
      </w:r>
      <w:r w:rsidR="00F542F6" w:rsidRPr="000A63C4">
        <w:rPr>
          <w:rFonts w:ascii="Arial" w:eastAsia="Arial" w:hAnsi="Arial" w:cs="Arial"/>
          <w:color w:val="000000"/>
        </w:rPr>
        <w:t xml:space="preserve">had a referendum </w:t>
      </w:r>
      <w:r w:rsidRPr="000A63C4">
        <w:rPr>
          <w:rFonts w:ascii="Arial" w:eastAsia="Arial" w:hAnsi="Arial" w:cs="Arial"/>
          <w:color w:val="000000"/>
        </w:rPr>
        <w:t>and the voters chose overwhelmingly to remain nonpartisan</w:t>
      </w:r>
      <w:r w:rsidRPr="000A63C4">
        <w:rPr>
          <w:rFonts w:ascii="Arial" w:eastAsia="Arial" w:hAnsi="Arial" w:cs="Arial"/>
        </w:rPr>
        <w:t xml:space="preserve">. </w:t>
      </w:r>
      <w:r w:rsidRPr="000A63C4">
        <w:rPr>
          <w:rFonts w:ascii="Arial" w:eastAsia="Arial" w:hAnsi="Arial" w:cs="Arial"/>
          <w:color w:val="000000"/>
        </w:rPr>
        <w:t>Even the local major political parties were against the change.)</w:t>
      </w:r>
    </w:p>
    <w:p w14:paraId="0000002C" w14:textId="77777777" w:rsidR="008D1867" w:rsidRPr="000A63C4" w:rsidRDefault="008D1867">
      <w:pPr>
        <w:rPr>
          <w:rFonts w:ascii="Arial" w:eastAsia="Arial" w:hAnsi="Arial" w:cs="Arial"/>
        </w:rPr>
      </w:pPr>
    </w:p>
    <w:p w14:paraId="0000002D" w14:textId="77777777" w:rsidR="008D1867" w:rsidRPr="000A63C4" w:rsidRDefault="008D1867">
      <w:pPr>
        <w:rPr>
          <w:rFonts w:ascii="Arial" w:eastAsia="Arial" w:hAnsi="Arial" w:cs="Arial"/>
        </w:rPr>
      </w:pPr>
    </w:p>
    <w:p w14:paraId="749F3D56" w14:textId="69E81257" w:rsidR="000A63C4" w:rsidRPr="000A63C4" w:rsidRDefault="000A63C4">
      <w:pPr>
        <w:rPr>
          <w:rFonts w:ascii="Arial" w:eastAsia="Arial" w:hAnsi="Arial" w:cs="Arial"/>
        </w:rPr>
      </w:pPr>
      <w:r w:rsidRPr="000A63C4">
        <w:rPr>
          <w:rFonts w:ascii="Arial" w:eastAsia="Arial" w:hAnsi="Arial" w:cs="Arial"/>
        </w:rPr>
        <w:t>As Red Bank residents we all want the town to run smoothly. We want the people we elect to work together with resident interests in mind. We want our concerns to be heard in making important town decisions.</w:t>
      </w:r>
    </w:p>
    <w:p w14:paraId="6EC02929" w14:textId="77777777" w:rsidR="000A63C4" w:rsidRPr="000A63C4" w:rsidRDefault="000A63C4">
      <w:pPr>
        <w:rPr>
          <w:rFonts w:ascii="Arial" w:eastAsia="Arial" w:hAnsi="Arial" w:cs="Arial"/>
          <w:color w:val="000000"/>
        </w:rPr>
      </w:pPr>
    </w:p>
    <w:p w14:paraId="0000002F" w14:textId="1C0108ED" w:rsidR="008D1867" w:rsidRPr="000A63C4" w:rsidRDefault="00681894">
      <w:pPr>
        <w:rPr>
          <w:rFonts w:ascii="Arial" w:eastAsia="Arial" w:hAnsi="Arial" w:cs="Arial"/>
          <w:color w:val="000000"/>
        </w:rPr>
      </w:pPr>
      <w:r w:rsidRPr="000A63C4">
        <w:rPr>
          <w:rFonts w:ascii="Arial" w:eastAsia="Arial" w:hAnsi="Arial" w:cs="Arial"/>
          <w:color w:val="000000"/>
        </w:rPr>
        <w:t xml:space="preserve">Let’s move Red Bank Forward.  </w:t>
      </w:r>
    </w:p>
    <w:p w14:paraId="00000030" w14:textId="77777777" w:rsidR="008D1867" w:rsidRPr="000A63C4" w:rsidRDefault="008D1867">
      <w:pPr>
        <w:rPr>
          <w:rFonts w:ascii="Arial" w:eastAsia="Arial" w:hAnsi="Arial" w:cs="Arial"/>
          <w:color w:val="000000"/>
        </w:rPr>
      </w:pPr>
    </w:p>
    <w:p w14:paraId="00000031" w14:textId="58F283D1" w:rsidR="008D1867" w:rsidRDefault="00681894">
      <w:pPr>
        <w:rPr>
          <w:rFonts w:ascii="Arial" w:eastAsia="Arial" w:hAnsi="Arial" w:cs="Arial"/>
        </w:rPr>
      </w:pPr>
      <w:r w:rsidRPr="000A63C4">
        <w:rPr>
          <w:rFonts w:ascii="Arial" w:eastAsia="Arial" w:hAnsi="Arial" w:cs="Arial"/>
        </w:rPr>
        <w:t>Former Red Bank Charter Study Commissioner</w:t>
      </w:r>
    </w:p>
    <w:p w14:paraId="6AB7D5F2" w14:textId="77777777" w:rsidR="008F72E4" w:rsidRPr="000A63C4" w:rsidRDefault="008F72E4">
      <w:pPr>
        <w:rPr>
          <w:rFonts w:ascii="Arial" w:eastAsia="Arial" w:hAnsi="Arial" w:cs="Arial"/>
        </w:rPr>
      </w:pPr>
    </w:p>
    <w:p w14:paraId="00000032" w14:textId="77777777" w:rsidR="008D1867" w:rsidRPr="000A63C4" w:rsidRDefault="00681894">
      <w:pPr>
        <w:rPr>
          <w:rFonts w:ascii="Arial" w:eastAsia="Arial" w:hAnsi="Arial" w:cs="Arial"/>
        </w:rPr>
      </w:pPr>
      <w:r w:rsidRPr="000A63C4">
        <w:rPr>
          <w:rFonts w:ascii="Arial" w:eastAsia="Arial" w:hAnsi="Arial" w:cs="Arial"/>
          <w:color w:val="000000"/>
        </w:rPr>
        <w:t xml:space="preserve">Nancy Facey-Blackwood </w:t>
      </w:r>
    </w:p>
    <w:p w14:paraId="00000033" w14:textId="77777777" w:rsidR="008D1867" w:rsidRPr="000A63C4" w:rsidRDefault="00681894">
      <w:pPr>
        <w:rPr>
          <w:rFonts w:ascii="Arial" w:eastAsia="Arial" w:hAnsi="Arial" w:cs="Arial"/>
        </w:rPr>
      </w:pPr>
      <w:r w:rsidRPr="000A63C4">
        <w:rPr>
          <w:rFonts w:ascii="Arial" w:eastAsia="Arial" w:hAnsi="Arial" w:cs="Arial"/>
        </w:rPr>
        <w:t>Kate Okeson</w:t>
      </w:r>
    </w:p>
    <w:p w14:paraId="00000034" w14:textId="7B739E8A" w:rsidR="008D1867" w:rsidRDefault="00681894">
      <w:pPr>
        <w:rPr>
          <w:rFonts w:ascii="Arial" w:eastAsia="Arial" w:hAnsi="Arial" w:cs="Arial"/>
        </w:rPr>
      </w:pPr>
      <w:r w:rsidRPr="000A63C4">
        <w:rPr>
          <w:rFonts w:ascii="Arial" w:eastAsia="Arial" w:hAnsi="Arial" w:cs="Arial"/>
        </w:rPr>
        <w:t xml:space="preserve">Ben Forest </w:t>
      </w:r>
    </w:p>
    <w:p w14:paraId="1D95FBE9" w14:textId="5CA51333" w:rsidR="00974A31" w:rsidRDefault="00974A31">
      <w:pPr>
        <w:rPr>
          <w:rFonts w:ascii="Arial" w:eastAsia="Arial" w:hAnsi="Arial" w:cs="Arial"/>
        </w:rPr>
      </w:pPr>
      <w:r>
        <w:rPr>
          <w:rFonts w:ascii="Arial" w:eastAsia="Arial" w:hAnsi="Arial" w:cs="Arial"/>
        </w:rPr>
        <w:t>Michael Dupont</w:t>
      </w:r>
    </w:p>
    <w:p w14:paraId="43DE71CE" w14:textId="0CA27817" w:rsidR="00974A31" w:rsidRPr="000A63C4" w:rsidRDefault="00974A31">
      <w:pPr>
        <w:rPr>
          <w:rFonts w:ascii="Arial" w:eastAsia="Arial" w:hAnsi="Arial" w:cs="Arial"/>
        </w:rPr>
      </w:pPr>
      <w:r>
        <w:rPr>
          <w:rFonts w:ascii="Arial" w:eastAsia="Arial" w:hAnsi="Arial" w:cs="Arial"/>
        </w:rPr>
        <w:t>Mark Taylor</w:t>
      </w:r>
    </w:p>
    <w:p w14:paraId="00000035" w14:textId="77777777" w:rsidR="008D1867" w:rsidRPr="000A63C4" w:rsidRDefault="008D1867">
      <w:pPr>
        <w:rPr>
          <w:rFonts w:ascii="Arial" w:eastAsia="Arial" w:hAnsi="Arial" w:cs="Arial"/>
        </w:rPr>
      </w:pPr>
    </w:p>
    <w:p w14:paraId="0000003B" w14:textId="77777777" w:rsidR="008D1867" w:rsidRPr="000A63C4" w:rsidRDefault="008D1867">
      <w:pPr>
        <w:rPr>
          <w:rFonts w:ascii="Arial" w:eastAsia="Arial" w:hAnsi="Arial" w:cs="Arial"/>
          <w:color w:val="000000"/>
        </w:rPr>
      </w:pPr>
    </w:p>
    <w:sectPr w:rsidR="008D1867" w:rsidRPr="000A6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462E7"/>
    <w:multiLevelType w:val="multilevel"/>
    <w:tmpl w:val="120A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67"/>
    <w:rsid w:val="000A63C4"/>
    <w:rsid w:val="00145D62"/>
    <w:rsid w:val="00250F23"/>
    <w:rsid w:val="002E07EC"/>
    <w:rsid w:val="003F2EDF"/>
    <w:rsid w:val="005A5D83"/>
    <w:rsid w:val="00681894"/>
    <w:rsid w:val="008D1867"/>
    <w:rsid w:val="008F72E4"/>
    <w:rsid w:val="00974A31"/>
    <w:rsid w:val="00A53DF7"/>
    <w:rsid w:val="00A55C51"/>
    <w:rsid w:val="00A66A6C"/>
    <w:rsid w:val="00B274AF"/>
    <w:rsid w:val="00F542F6"/>
    <w:rsid w:val="00FD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1D871"/>
  <w15:docId w15:val="{99CBC87C-FCBD-6345-972F-692DB0A4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dt4ke">
    <w:name w:val="cdt4ke"/>
    <w:basedOn w:val="Normal"/>
    <w:rsid w:val="002C41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41E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dbanknj.org" TargetMode="External"/><Relationship Id="rId7" Type="http://schemas.openxmlformats.org/officeDocument/2006/relationships/hyperlink" Target="https://www.rbcharterstud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JfnQpkAzdcnCLaJggDQQe/zlUA==">AMUW2mU5LzaqiZFcEQS18W0hwxAquJsxm1hMEpMMBU/s2GkGPWZi3bR+MCRmUJv+WO/QH+cHC00juBuLGB8IE8mersmM8CaoW16EJ1WD8rNVeEGcngEbvws=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blackwood</dc:creator>
  <cp:keywords/>
  <dc:description/>
  <cp:lastModifiedBy>Microsoft Office User</cp:lastModifiedBy>
  <cp:revision>2</cp:revision>
  <cp:lastPrinted>2022-10-30T19:39:00Z</cp:lastPrinted>
  <dcterms:created xsi:type="dcterms:W3CDTF">2022-11-03T16:23:00Z</dcterms:created>
  <dcterms:modified xsi:type="dcterms:W3CDTF">2022-11-03T16:23:00Z</dcterms:modified>
  <cp:category/>
</cp:coreProperties>
</file>